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DF7" w:rsidRPr="00AC6DF7" w:rsidRDefault="00AC6DF7">
      <w:pPr>
        <w:rPr>
          <w:b/>
        </w:rPr>
      </w:pPr>
      <w:r w:rsidRPr="00AC6DF7">
        <w:rPr>
          <w:b/>
        </w:rPr>
        <w:t xml:space="preserve">ПРЕДМЕТ: </w:t>
      </w:r>
      <w:r w:rsidR="00E703EF">
        <w:rPr>
          <w:b/>
        </w:rPr>
        <w:t xml:space="preserve">АСТРОНОМИЯ </w:t>
      </w:r>
      <w:proofErr w:type="gramStart"/>
      <w:r w:rsidR="00E703EF">
        <w:rPr>
          <w:b/>
        </w:rPr>
        <w:t xml:space="preserve">( </w:t>
      </w:r>
      <w:proofErr w:type="gramEnd"/>
      <w:r w:rsidR="00E703EF">
        <w:rPr>
          <w:b/>
        </w:rPr>
        <w:t>10 «а», 10 «б»)</w:t>
      </w:r>
    </w:p>
    <w:p w:rsidR="00AC6DF7" w:rsidRPr="00AC6DF7" w:rsidRDefault="00AC6DF7">
      <w:pPr>
        <w:rPr>
          <w:b/>
        </w:rPr>
      </w:pPr>
      <w:r w:rsidRPr="00AC6DF7">
        <w:rPr>
          <w:b/>
        </w:rPr>
        <w:t>Количество часов в неделю: 1час</w:t>
      </w:r>
    </w:p>
    <w:tbl>
      <w:tblPr>
        <w:tblStyle w:val="a4"/>
        <w:tblW w:w="15877" w:type="dxa"/>
        <w:tblInd w:w="-601" w:type="dxa"/>
        <w:tblLayout w:type="fixed"/>
        <w:tblLook w:val="04A0"/>
      </w:tblPr>
      <w:tblGrid>
        <w:gridCol w:w="425"/>
        <w:gridCol w:w="1844"/>
        <w:gridCol w:w="1417"/>
        <w:gridCol w:w="2977"/>
        <w:gridCol w:w="2126"/>
        <w:gridCol w:w="1843"/>
        <w:gridCol w:w="2410"/>
        <w:gridCol w:w="1417"/>
        <w:gridCol w:w="1418"/>
      </w:tblGrid>
      <w:tr w:rsidR="003615CF" w:rsidRPr="000F3FD7" w:rsidTr="00B4077C">
        <w:tc>
          <w:tcPr>
            <w:tcW w:w="425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6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3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10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</w:tcPr>
          <w:p w:rsidR="00AE7D30" w:rsidRPr="000F3FD7" w:rsidRDefault="00AE7D30" w:rsidP="00B4077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B4077C" w:rsidRPr="00B4077C" w:rsidTr="00B4077C">
        <w:tc>
          <w:tcPr>
            <w:tcW w:w="425" w:type="dxa"/>
          </w:tcPr>
          <w:p w:rsidR="00B4077C" w:rsidRPr="00B4077C" w:rsidRDefault="00B4077C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B4077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4" w:type="dxa"/>
          </w:tcPr>
          <w:p w:rsidR="00B4077C" w:rsidRPr="00B4077C" w:rsidRDefault="00B4077C" w:rsidP="00B4077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B4077C">
              <w:rPr>
                <w:bCs/>
                <w:sz w:val="22"/>
                <w:szCs w:val="22"/>
              </w:rPr>
              <w:t>Скопления галактик.</w:t>
            </w:r>
          </w:p>
          <w:p w:rsidR="00B4077C" w:rsidRPr="00B4077C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4077C" w:rsidRPr="00B4077C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4077C">
              <w:rPr>
                <w:sz w:val="24"/>
                <w:szCs w:val="24"/>
              </w:rPr>
              <w:t>кейс-технологии</w:t>
            </w:r>
            <w:proofErr w:type="spellEnd"/>
            <w:proofErr w:type="gramEnd"/>
            <w:r w:rsidRPr="00B4077C">
              <w:rPr>
                <w:sz w:val="24"/>
                <w:szCs w:val="24"/>
              </w:rPr>
              <w:t xml:space="preserve"> (ЭОР)</w:t>
            </w:r>
          </w:p>
        </w:tc>
        <w:tc>
          <w:tcPr>
            <w:tcW w:w="2977" w:type="dxa"/>
          </w:tcPr>
          <w:p w:rsidR="00B4077C" w:rsidRPr="00B4077C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B4077C">
              <w:rPr>
                <w:sz w:val="24"/>
                <w:szCs w:val="24"/>
              </w:rPr>
              <w:t xml:space="preserve">Изучить </w:t>
            </w:r>
            <w:r w:rsidRPr="00B4077C">
              <w:t>§ 33</w:t>
            </w:r>
          </w:p>
        </w:tc>
        <w:tc>
          <w:tcPr>
            <w:tcW w:w="2126" w:type="dxa"/>
          </w:tcPr>
          <w:p w:rsidR="00B4077C" w:rsidRPr="00B4077C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hyperlink r:id="rId4" w:tgtFrame="_blank" w:tooltip="Поделиться ссылкой" w:history="1">
              <w:r w:rsidRPr="00B4077C">
                <w:rPr>
                  <w:rStyle w:val="a5"/>
                  <w:color w:val="auto"/>
                  <w:spacing w:val="18"/>
                  <w:sz w:val="20"/>
                  <w:szCs w:val="20"/>
                </w:rPr>
                <w:t>https://youtu.be/hevfAlLKUuA</w:t>
              </w:r>
            </w:hyperlink>
          </w:p>
        </w:tc>
        <w:tc>
          <w:tcPr>
            <w:tcW w:w="1843" w:type="dxa"/>
          </w:tcPr>
          <w:p w:rsidR="00B4077C" w:rsidRPr="00B4077C" w:rsidRDefault="00B4077C" w:rsidP="00AE7D3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вопросы и задачи в </w:t>
            </w:r>
            <w:r w:rsidRPr="00B4077C">
              <w:t>§ 33</w:t>
            </w:r>
          </w:p>
        </w:tc>
        <w:tc>
          <w:tcPr>
            <w:tcW w:w="2410" w:type="dxa"/>
          </w:tcPr>
          <w:p w:rsidR="00B4077C" w:rsidRPr="00B4077C" w:rsidRDefault="00B4077C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B4077C">
              <w:rPr>
                <w:sz w:val="24"/>
                <w:szCs w:val="24"/>
                <w:lang w:val="en-US"/>
              </w:rPr>
              <w:t>https://multiurok.ru/files/test-po-astronomii-nasha-galaktika.html</w:t>
            </w:r>
          </w:p>
        </w:tc>
        <w:tc>
          <w:tcPr>
            <w:tcW w:w="1417" w:type="dxa"/>
          </w:tcPr>
          <w:p w:rsidR="00B4077C" w:rsidRPr="00E703EF" w:rsidRDefault="00E703EF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11.04.2020</w:t>
            </w:r>
          </w:p>
        </w:tc>
        <w:tc>
          <w:tcPr>
            <w:tcW w:w="1418" w:type="dxa"/>
          </w:tcPr>
          <w:p w:rsidR="00B4077C" w:rsidRPr="00E703EF" w:rsidRDefault="00E703EF" w:rsidP="00B4077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11.04.2020</w:t>
            </w:r>
          </w:p>
        </w:tc>
      </w:tr>
      <w:tr w:rsidR="00B4077C" w:rsidRPr="00B4077C" w:rsidTr="00B4077C">
        <w:tc>
          <w:tcPr>
            <w:tcW w:w="425" w:type="dxa"/>
          </w:tcPr>
          <w:p w:rsidR="00B4077C" w:rsidRPr="00B4077C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44" w:type="dxa"/>
          </w:tcPr>
          <w:p w:rsidR="00B4077C" w:rsidRPr="00B4077C" w:rsidRDefault="00B4077C" w:rsidP="00B4077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B4077C">
              <w:rPr>
                <w:bCs/>
                <w:sz w:val="22"/>
                <w:szCs w:val="22"/>
              </w:rPr>
              <w:t>Конечность и</w:t>
            </w:r>
          </w:p>
          <w:p w:rsidR="00B4077C" w:rsidRPr="00B4077C" w:rsidRDefault="00B4077C" w:rsidP="00B4077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B4077C">
              <w:rPr>
                <w:bCs/>
                <w:sz w:val="22"/>
                <w:szCs w:val="22"/>
              </w:rPr>
              <w:t>бесконечность Вселенной. Модель «горячей</w:t>
            </w:r>
          </w:p>
          <w:p w:rsidR="00B4077C" w:rsidRPr="00B4077C" w:rsidRDefault="00B4077C" w:rsidP="00B4077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B4077C">
              <w:rPr>
                <w:bCs/>
                <w:sz w:val="22"/>
                <w:szCs w:val="22"/>
              </w:rPr>
              <w:t>Вселенной».</w:t>
            </w:r>
          </w:p>
        </w:tc>
        <w:tc>
          <w:tcPr>
            <w:tcW w:w="1417" w:type="dxa"/>
          </w:tcPr>
          <w:p w:rsidR="00B4077C" w:rsidRPr="00B4077C" w:rsidRDefault="00B4077C" w:rsidP="00B4077C">
            <w:pPr>
              <w:pStyle w:val="a3"/>
              <w:jc w:val="center"/>
              <w:rPr>
                <w:sz w:val="24"/>
                <w:szCs w:val="24"/>
              </w:rPr>
            </w:pPr>
          </w:p>
          <w:p w:rsidR="00B4077C" w:rsidRPr="00B4077C" w:rsidRDefault="00B4077C" w:rsidP="00B4077C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4077C">
              <w:rPr>
                <w:sz w:val="24"/>
                <w:szCs w:val="24"/>
              </w:rPr>
              <w:t>кейс-технологии</w:t>
            </w:r>
            <w:proofErr w:type="spellEnd"/>
            <w:proofErr w:type="gramEnd"/>
            <w:r w:rsidRPr="00B4077C">
              <w:rPr>
                <w:sz w:val="24"/>
                <w:szCs w:val="24"/>
              </w:rPr>
              <w:t xml:space="preserve"> (ЭОР)</w:t>
            </w:r>
          </w:p>
        </w:tc>
        <w:tc>
          <w:tcPr>
            <w:tcW w:w="2977" w:type="dxa"/>
          </w:tcPr>
          <w:p w:rsidR="00B4077C" w:rsidRPr="00B4077C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</w:t>
            </w:r>
            <w:r w:rsidRPr="002055F6">
              <w:t>§ 34, 35</w:t>
            </w:r>
            <w:r>
              <w:t xml:space="preserve"> </w:t>
            </w:r>
          </w:p>
        </w:tc>
        <w:tc>
          <w:tcPr>
            <w:tcW w:w="2126" w:type="dxa"/>
          </w:tcPr>
          <w:p w:rsidR="00B4077C" w:rsidRPr="00B4077C" w:rsidRDefault="00B4077C" w:rsidP="00AE7D30">
            <w:pPr>
              <w:pStyle w:val="a3"/>
              <w:jc w:val="center"/>
              <w:rPr>
                <w:sz w:val="22"/>
                <w:szCs w:val="22"/>
              </w:rPr>
            </w:pPr>
            <w:hyperlink r:id="rId5" w:tgtFrame="_blank" w:history="1">
              <w:r w:rsidRPr="00B4077C">
                <w:rPr>
                  <w:rStyle w:val="a5"/>
                  <w:color w:val="auto"/>
                  <w:spacing w:val="18"/>
                  <w:sz w:val="22"/>
                  <w:szCs w:val="22"/>
                </w:rPr>
                <w:t>https://youtu.be/23VWrrnzuo4</w:t>
              </w:r>
            </w:hyperlink>
          </w:p>
        </w:tc>
        <w:tc>
          <w:tcPr>
            <w:tcW w:w="1843" w:type="dxa"/>
          </w:tcPr>
          <w:p w:rsidR="00B4077C" w:rsidRPr="00B4077C" w:rsidRDefault="00B4077C" w:rsidP="00AE7D3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вопросы и задачи в </w:t>
            </w:r>
            <w:r w:rsidRPr="002055F6">
              <w:t>§ 34, 35</w:t>
            </w:r>
          </w:p>
        </w:tc>
        <w:tc>
          <w:tcPr>
            <w:tcW w:w="2410" w:type="dxa"/>
          </w:tcPr>
          <w:p w:rsidR="00B4077C" w:rsidRPr="00B4077C" w:rsidRDefault="00B4077C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hyperlink r:id="rId6" w:history="1">
              <w:r w:rsidRPr="00B57482">
                <w:rPr>
                  <w:rStyle w:val="a5"/>
                  <w:sz w:val="24"/>
                  <w:szCs w:val="24"/>
                  <w:lang w:val="en-US"/>
                </w:rPr>
                <w:t>https://multiurok.ru/files/test-po-astronomii.html</w:t>
              </w:r>
            </w:hyperlink>
          </w:p>
        </w:tc>
        <w:tc>
          <w:tcPr>
            <w:tcW w:w="1417" w:type="dxa"/>
          </w:tcPr>
          <w:p w:rsidR="00B4077C" w:rsidRPr="00E703EF" w:rsidRDefault="00E703EF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18.04.2020</w:t>
            </w:r>
          </w:p>
        </w:tc>
        <w:tc>
          <w:tcPr>
            <w:tcW w:w="1418" w:type="dxa"/>
          </w:tcPr>
          <w:p w:rsidR="00B4077C" w:rsidRPr="00E703EF" w:rsidRDefault="00E703EF" w:rsidP="00B4077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18.04.2020</w:t>
            </w:r>
          </w:p>
        </w:tc>
      </w:tr>
      <w:tr w:rsidR="00B4077C" w:rsidRPr="00B4077C" w:rsidTr="00B4077C">
        <w:tc>
          <w:tcPr>
            <w:tcW w:w="425" w:type="dxa"/>
          </w:tcPr>
          <w:p w:rsidR="00B4077C" w:rsidRPr="00B4077C" w:rsidRDefault="00B4077C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B4077C"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1844" w:type="dxa"/>
          </w:tcPr>
          <w:p w:rsidR="00E703EF" w:rsidRPr="00E703EF" w:rsidRDefault="00E703EF" w:rsidP="00E703E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703EF">
              <w:rPr>
                <w:bCs/>
                <w:sz w:val="22"/>
                <w:szCs w:val="22"/>
              </w:rPr>
              <w:t>Модель «горячей</w:t>
            </w:r>
          </w:p>
          <w:p w:rsidR="00E703EF" w:rsidRPr="00E703EF" w:rsidRDefault="00E703EF" w:rsidP="00E703E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703EF">
              <w:rPr>
                <w:bCs/>
                <w:sz w:val="22"/>
                <w:szCs w:val="22"/>
              </w:rPr>
              <w:t>Вселенной».</w:t>
            </w:r>
          </w:p>
          <w:p w:rsidR="00B4077C" w:rsidRPr="00E703EF" w:rsidRDefault="00B4077C" w:rsidP="00B4077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4077C" w:rsidRPr="00B4077C" w:rsidRDefault="00E703EF" w:rsidP="00E703EF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4077C">
              <w:rPr>
                <w:sz w:val="24"/>
                <w:szCs w:val="24"/>
              </w:rPr>
              <w:t>кейс-технологии</w:t>
            </w:r>
            <w:proofErr w:type="spellEnd"/>
            <w:proofErr w:type="gramEnd"/>
            <w:r w:rsidRPr="00B4077C">
              <w:rPr>
                <w:sz w:val="24"/>
                <w:szCs w:val="24"/>
              </w:rPr>
              <w:t xml:space="preserve"> (ЭОР)</w:t>
            </w:r>
          </w:p>
        </w:tc>
        <w:tc>
          <w:tcPr>
            <w:tcW w:w="2977" w:type="dxa"/>
          </w:tcPr>
          <w:p w:rsidR="00B4077C" w:rsidRDefault="00E703EF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</w:t>
            </w:r>
            <w:r w:rsidRPr="002055F6">
              <w:t>§36</w:t>
            </w:r>
          </w:p>
        </w:tc>
        <w:tc>
          <w:tcPr>
            <w:tcW w:w="2126" w:type="dxa"/>
          </w:tcPr>
          <w:p w:rsidR="00B4077C" w:rsidRPr="00E703EF" w:rsidRDefault="00E703EF" w:rsidP="00AE7D30">
            <w:pPr>
              <w:pStyle w:val="a3"/>
              <w:jc w:val="center"/>
              <w:rPr>
                <w:sz w:val="22"/>
                <w:szCs w:val="22"/>
              </w:rPr>
            </w:pPr>
            <w:hyperlink r:id="rId7" w:tgtFrame="_blank" w:tooltip="Поделиться ссылкой" w:history="1">
              <w:r w:rsidRPr="00E703EF">
                <w:rPr>
                  <w:rStyle w:val="a5"/>
                  <w:color w:val="auto"/>
                  <w:spacing w:val="18"/>
                  <w:sz w:val="22"/>
                  <w:szCs w:val="22"/>
                </w:rPr>
                <w:t>https://youtu.be/xSxKtGYv7jY</w:t>
              </w:r>
            </w:hyperlink>
          </w:p>
        </w:tc>
        <w:tc>
          <w:tcPr>
            <w:tcW w:w="1843" w:type="dxa"/>
          </w:tcPr>
          <w:p w:rsidR="00B4077C" w:rsidRDefault="00E703EF" w:rsidP="00AE7D3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Вопросы и задачи в </w:t>
            </w:r>
            <w:r w:rsidRPr="002055F6">
              <w:t>§36</w:t>
            </w:r>
          </w:p>
        </w:tc>
        <w:tc>
          <w:tcPr>
            <w:tcW w:w="2410" w:type="dxa"/>
          </w:tcPr>
          <w:p w:rsidR="00B4077C" w:rsidRPr="00B4077C" w:rsidRDefault="00E703EF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E703EF">
              <w:rPr>
                <w:sz w:val="24"/>
                <w:szCs w:val="24"/>
                <w:lang w:val="en-US"/>
              </w:rPr>
              <w:t>https://kupidonia.ru/viktoriny/test-po-astronomii-model-gorjachej-vselennoj-i-reliktovoe-izluchenie-charugin-10-11-klass</w:t>
            </w:r>
          </w:p>
        </w:tc>
        <w:tc>
          <w:tcPr>
            <w:tcW w:w="1417" w:type="dxa"/>
          </w:tcPr>
          <w:p w:rsidR="00B4077C" w:rsidRPr="00E703EF" w:rsidRDefault="00E703EF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25.04.2020</w:t>
            </w:r>
          </w:p>
        </w:tc>
        <w:tc>
          <w:tcPr>
            <w:tcW w:w="1418" w:type="dxa"/>
          </w:tcPr>
          <w:p w:rsidR="00B4077C" w:rsidRPr="00E703EF" w:rsidRDefault="00E703EF" w:rsidP="00B4077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25.04.2020</w:t>
            </w:r>
          </w:p>
        </w:tc>
      </w:tr>
    </w:tbl>
    <w:p w:rsidR="00150276" w:rsidRPr="000F3FD7" w:rsidRDefault="00150276" w:rsidP="00AE7D30">
      <w:pPr>
        <w:pStyle w:val="a3"/>
        <w:jc w:val="center"/>
        <w:rPr>
          <w:sz w:val="24"/>
          <w:szCs w:val="24"/>
          <w:lang w:val="en-US"/>
        </w:rPr>
      </w:pPr>
    </w:p>
    <w:sectPr w:rsidR="00150276" w:rsidRPr="000F3FD7" w:rsidSect="00AC6DF7">
      <w:pgSz w:w="16838" w:h="11906" w:orient="landscape"/>
      <w:pgMar w:top="851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E7D30"/>
    <w:rsid w:val="000F3FD7"/>
    <w:rsid w:val="00150276"/>
    <w:rsid w:val="002C5BCB"/>
    <w:rsid w:val="003615CF"/>
    <w:rsid w:val="008F1202"/>
    <w:rsid w:val="009F378A"/>
    <w:rsid w:val="00AC6DF7"/>
    <w:rsid w:val="00AE7D30"/>
    <w:rsid w:val="00B4077C"/>
    <w:rsid w:val="00C233F9"/>
    <w:rsid w:val="00E70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D30"/>
    <w:pPr>
      <w:spacing w:after="0" w:line="240" w:lineRule="auto"/>
    </w:pPr>
  </w:style>
  <w:style w:type="table" w:styleId="a4">
    <w:name w:val="Table Grid"/>
    <w:basedOn w:val="a1"/>
    <w:uiPriority w:val="59"/>
    <w:rsid w:val="00AE7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615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xSxKtGYv7j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ultiurok.ru/files/test-po-astronomii.html" TargetMode="External"/><Relationship Id="rId5" Type="http://schemas.openxmlformats.org/officeDocument/2006/relationships/hyperlink" Target="https://youtu.be/23VWrrnzuo4" TargetMode="External"/><Relationship Id="rId4" Type="http://schemas.openxmlformats.org/officeDocument/2006/relationships/hyperlink" Target="https://youtu.be/hevfAlLKUu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2020-04-23T10:42:00Z</dcterms:created>
  <dcterms:modified xsi:type="dcterms:W3CDTF">2020-04-23T10:42:00Z</dcterms:modified>
</cp:coreProperties>
</file>