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B63" w:rsidRPr="00ED2980" w:rsidRDefault="00AD2B12" w:rsidP="00A66B63">
      <w:pPr>
        <w:pStyle w:val="a5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-472440</wp:posOffset>
            </wp:positionV>
            <wp:extent cx="1538605" cy="1457325"/>
            <wp:effectExtent l="19050" t="0" r="4445" b="0"/>
            <wp:wrapTight wrapText="bothSides">
              <wp:wrapPolygon edited="0">
                <wp:start x="-267" y="0"/>
                <wp:lineTo x="-267" y="21459"/>
                <wp:lineTo x="21662" y="21459"/>
                <wp:lineTo x="21662" y="0"/>
                <wp:lineTo x="-267" y="0"/>
              </wp:wrapPolygon>
            </wp:wrapTight>
            <wp:docPr id="3" name="Рисунок 1" descr="C:\Users\User\Desktop\печат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6B63" w:rsidRPr="00ED2980">
        <w:t xml:space="preserve">                                                                        «Утверждаю»</w:t>
      </w:r>
    </w:p>
    <w:p w:rsidR="00A66B63" w:rsidRPr="00ED2980" w:rsidRDefault="00A66B63" w:rsidP="00A66B63">
      <w:pPr>
        <w:pStyle w:val="a5"/>
        <w:jc w:val="right"/>
      </w:pPr>
      <w:r w:rsidRPr="00ED2980">
        <w:t xml:space="preserve">                                                                                                 Директор школы</w:t>
      </w:r>
    </w:p>
    <w:p w:rsidR="00A66B63" w:rsidRPr="00ED2980" w:rsidRDefault="00A66B63" w:rsidP="00A66B63">
      <w:pPr>
        <w:pStyle w:val="a5"/>
        <w:jc w:val="right"/>
      </w:pPr>
      <w:r w:rsidRPr="00ED2980">
        <w:t xml:space="preserve">                                                                                                                Ибрагимова З. Д.</w:t>
      </w:r>
    </w:p>
    <w:p w:rsidR="00A66B63" w:rsidRPr="00ED2980" w:rsidRDefault="00A66B63" w:rsidP="00A66B63">
      <w:pPr>
        <w:pStyle w:val="a5"/>
        <w:rPr>
          <w:b/>
          <w:sz w:val="40"/>
        </w:rPr>
      </w:pPr>
    </w:p>
    <w:p w:rsidR="00A66B63" w:rsidRDefault="00A66B63" w:rsidP="00A66B63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7A391E" w:rsidRDefault="00A66B63" w:rsidP="00A66B63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6B63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7A391E" w:rsidRPr="00A66B63">
        <w:rPr>
          <w:rFonts w:ascii="Times New Roman" w:hAnsi="Times New Roman" w:cs="Times New Roman"/>
          <w:b/>
          <w:bCs/>
          <w:sz w:val="24"/>
          <w:szCs w:val="24"/>
        </w:rPr>
        <w:t>омплексная программа  «Профилактика религиозно - политического экстремизма среди школьников»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МКОУ "СОШ №2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амедкала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:rsidR="00A66B63" w:rsidRPr="00A66B63" w:rsidRDefault="00A66B63" w:rsidP="00A66B63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2018/19 учебный год</w:t>
      </w:r>
    </w:p>
    <w:p w:rsidR="007A391E" w:rsidRPr="00A66B63" w:rsidRDefault="007A391E" w:rsidP="00A66B63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348" w:type="dxa"/>
        <w:tblInd w:w="-1026" w:type="dxa"/>
        <w:tblLayout w:type="fixed"/>
        <w:tblLook w:val="0000"/>
      </w:tblPr>
      <w:tblGrid>
        <w:gridCol w:w="567"/>
        <w:gridCol w:w="4395"/>
        <w:gridCol w:w="2126"/>
        <w:gridCol w:w="3260"/>
      </w:tblGrid>
      <w:tr w:rsidR="0046575B" w:rsidRPr="00A66B63" w:rsidTr="0046575B">
        <w:trPr>
          <w:trHeight w:val="1385"/>
        </w:trPr>
        <w:tc>
          <w:tcPr>
            <w:tcW w:w="567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4395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программных мероприятий</w:t>
            </w:r>
          </w:p>
        </w:tc>
        <w:tc>
          <w:tcPr>
            <w:tcW w:w="2126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Время проведения  </w:t>
            </w:r>
          </w:p>
        </w:tc>
        <w:tc>
          <w:tcPr>
            <w:tcW w:w="3260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Ответственные. 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проведение </w:t>
            </w:r>
          </w:p>
        </w:tc>
      </w:tr>
      <w:tr w:rsidR="0046575B" w:rsidRPr="00A66B63" w:rsidTr="0046575B">
        <w:trPr>
          <w:trHeight w:val="2584"/>
        </w:trPr>
        <w:tc>
          <w:tcPr>
            <w:tcW w:w="567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Организационный семинар</w:t>
            </w: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совещание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«Цели, задачи,  мероприятия  программы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«Профилактика религиозно - политического экстремизма среди школьников».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Обсуждение программы с ответственными за ее выполнение лицами.</w:t>
            </w:r>
          </w:p>
        </w:tc>
        <w:tc>
          <w:tcPr>
            <w:tcW w:w="2126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  январь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Директор Ибрагимова З.Д.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575B" w:rsidRPr="00A66B63" w:rsidTr="0046575B">
        <w:trPr>
          <w:trHeight w:val="3096"/>
        </w:trPr>
        <w:tc>
          <w:tcPr>
            <w:tcW w:w="567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4395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Круглый стол 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с участием представителей органов власти, правопорядка, родительской общественности, общественных организаций, духовенства и педагогов школы.</w:t>
            </w:r>
          </w:p>
          <w:p w:rsidR="0046575B" w:rsidRPr="00A66B63" w:rsidRDefault="0046575B" w:rsidP="00465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Тема: </w:t>
            </w:r>
            <w:r w:rsidRPr="00A66B63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 возможных вариантов проведения мероприятий,   включенных в программу «Профилактика религиозно - политического экстремизма среди школьников».</w:t>
            </w:r>
          </w:p>
        </w:tc>
        <w:tc>
          <w:tcPr>
            <w:tcW w:w="2126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3260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Директор Ибрагимова З.Д.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75B" w:rsidRPr="00A66B63" w:rsidTr="0046575B">
        <w:trPr>
          <w:trHeight w:val="1"/>
        </w:trPr>
        <w:tc>
          <w:tcPr>
            <w:tcW w:w="567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4395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Планерки. Индивидуальные встречи и собеседования 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с ответственными исполнителями мероприятий и  специалистами, привлекаемыми к реализации  плановых</w:t>
            </w: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мероприятий.</w:t>
            </w:r>
          </w:p>
        </w:tc>
        <w:tc>
          <w:tcPr>
            <w:tcW w:w="2126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Регулярно 1раз в неделю</w:t>
            </w:r>
          </w:p>
        </w:tc>
        <w:tc>
          <w:tcPr>
            <w:tcW w:w="3260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Директор Ибрагимова З.Д.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575B" w:rsidRPr="00A66B63" w:rsidTr="0046575B">
        <w:trPr>
          <w:trHeight w:val="1"/>
        </w:trPr>
        <w:tc>
          <w:tcPr>
            <w:tcW w:w="567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66B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395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Классные часы</w:t>
            </w:r>
            <w:r w:rsidRPr="00A66B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посвященные духовно - нравственному, патриотическому, интернациональному воспитанию уч-ся.</w:t>
            </w:r>
          </w:p>
        </w:tc>
        <w:tc>
          <w:tcPr>
            <w:tcW w:w="2126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в соответствии.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с  графиком.</w:t>
            </w:r>
          </w:p>
        </w:tc>
        <w:tc>
          <w:tcPr>
            <w:tcW w:w="3260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6575B" w:rsidRPr="00A66B63" w:rsidTr="0046575B">
        <w:trPr>
          <w:trHeight w:val="1"/>
        </w:trPr>
        <w:tc>
          <w:tcPr>
            <w:tcW w:w="567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4395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Оценочно - диагностическое сопровождение  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процесса формирования национальной и религиозной терпимости, неприятия идеологии религиозно-политического экстремизма.</w:t>
            </w:r>
          </w:p>
        </w:tc>
        <w:tc>
          <w:tcPr>
            <w:tcW w:w="2126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Постоянно по ходу реализации программы</w:t>
            </w:r>
          </w:p>
        </w:tc>
        <w:tc>
          <w:tcPr>
            <w:tcW w:w="3260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психолог школы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75B" w:rsidRPr="00A66B63" w:rsidTr="0046575B">
        <w:trPr>
          <w:trHeight w:val="1407"/>
        </w:trPr>
        <w:tc>
          <w:tcPr>
            <w:tcW w:w="567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4395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Круглый  стол</w:t>
            </w:r>
            <w:r w:rsidRPr="00A66B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с участием: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- с участием мальчиков;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- с   участием девочек;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- с  родителями учащихся.</w:t>
            </w:r>
          </w:p>
          <w:p w:rsidR="0046575B" w:rsidRPr="00A66B63" w:rsidRDefault="0046575B" w:rsidP="00465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A66B63">
              <w:rPr>
                <w:rFonts w:ascii="Times New Roman" w:hAnsi="Times New Roman" w:cs="Times New Roman"/>
                <w:bCs/>
                <w:sz w:val="24"/>
                <w:szCs w:val="24"/>
              </w:rPr>
              <w:t>«О тайном и сокровенном».</w:t>
            </w:r>
          </w:p>
        </w:tc>
        <w:tc>
          <w:tcPr>
            <w:tcW w:w="2126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с 14 января по 15 февраля</w:t>
            </w:r>
          </w:p>
        </w:tc>
        <w:tc>
          <w:tcPr>
            <w:tcW w:w="3260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6575B" w:rsidRPr="00A66B63" w:rsidTr="0046575B">
        <w:trPr>
          <w:trHeight w:val="1868"/>
        </w:trPr>
        <w:tc>
          <w:tcPr>
            <w:tcW w:w="567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Цикл внеклассных мероприятий, бесед</w:t>
            </w:r>
            <w:r w:rsidRPr="00A66B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профилактике наркомании  с участием представителей  службы </w:t>
            </w:r>
            <w:proofErr w:type="spellStart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наркоконтроля</w:t>
            </w:r>
            <w:proofErr w:type="spellEnd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r w:rsidRPr="00A66B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66B63">
              <w:rPr>
                <w:rFonts w:ascii="Times New Roman" w:hAnsi="Times New Roman" w:cs="Times New Roman"/>
                <w:bCs/>
                <w:sz w:val="24"/>
                <w:szCs w:val="24"/>
              </w:rPr>
              <w:t>«Наркотики…, как избежать беды»,</w:t>
            </w: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66B63">
              <w:rPr>
                <w:rFonts w:ascii="Times New Roman" w:hAnsi="Times New Roman" w:cs="Times New Roman"/>
                <w:bCs/>
                <w:sz w:val="24"/>
                <w:szCs w:val="24"/>
              </w:rPr>
              <w:t>«Если хочется попробовать?» и т.д.</w:t>
            </w:r>
          </w:p>
        </w:tc>
        <w:tc>
          <w:tcPr>
            <w:tcW w:w="2126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в соответствии с возрастными категориями 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  <w:p w:rsidR="0046575B" w:rsidRPr="00A66B63" w:rsidRDefault="0046575B" w:rsidP="00465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с 03 февраля  по 15 марта</w:t>
            </w:r>
          </w:p>
        </w:tc>
        <w:tc>
          <w:tcPr>
            <w:tcW w:w="3260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школы по ВР Мамедова Ф.Р.               </w:t>
            </w:r>
          </w:p>
        </w:tc>
      </w:tr>
      <w:tr w:rsidR="0046575B" w:rsidRPr="00A66B63" w:rsidTr="0046575B">
        <w:trPr>
          <w:trHeight w:val="1"/>
        </w:trPr>
        <w:tc>
          <w:tcPr>
            <w:tcW w:w="567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4395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Организация  работы службы доверия. 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Задай вопросы</w:t>
            </w:r>
            <w:r w:rsidRPr="00A66B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- </w:t>
            </w:r>
            <w:r w:rsidRPr="00A66B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директору школы, психологу,  врачу,   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Cs/>
                <w:sz w:val="24"/>
                <w:szCs w:val="24"/>
              </w:rPr>
              <w:t>имаму мечети</w:t>
            </w:r>
          </w:p>
        </w:tc>
        <w:tc>
          <w:tcPr>
            <w:tcW w:w="2126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школы по ВР Мамедова Ф.Р.                              </w:t>
            </w:r>
          </w:p>
        </w:tc>
      </w:tr>
      <w:tr w:rsidR="0046575B" w:rsidRPr="00A66B63" w:rsidTr="0046575B">
        <w:trPr>
          <w:trHeight w:val="372"/>
        </w:trPr>
        <w:tc>
          <w:tcPr>
            <w:tcW w:w="567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12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5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Встречи</w:t>
            </w:r>
            <w:r w:rsidRPr="00A66B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медицинских работников, учителей биологии, психолога  с девочками по проблемам профилактики заболеваний и поддержки  здоровья.</w:t>
            </w:r>
          </w:p>
        </w:tc>
        <w:tc>
          <w:tcPr>
            <w:tcW w:w="2126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Февраль - март.</w:t>
            </w:r>
          </w:p>
        </w:tc>
        <w:tc>
          <w:tcPr>
            <w:tcW w:w="3260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программы </w:t>
            </w:r>
            <w:proofErr w:type="spellStart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Бахмудова</w:t>
            </w:r>
            <w:proofErr w:type="spellEnd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А.М.               </w:t>
            </w:r>
          </w:p>
        </w:tc>
      </w:tr>
      <w:tr w:rsidR="0046575B" w:rsidRPr="00A66B63" w:rsidTr="0046575B">
        <w:trPr>
          <w:trHeight w:val="918"/>
        </w:trPr>
        <w:tc>
          <w:tcPr>
            <w:tcW w:w="567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4395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Встречи 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медработников, психолога, учителей биологии, представителями администрации школы с мальчиками по возрастным группам.</w:t>
            </w:r>
          </w:p>
        </w:tc>
        <w:tc>
          <w:tcPr>
            <w:tcW w:w="2126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Февраль - март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школы по ВР Мамедова Ф.Р.</w:t>
            </w:r>
          </w:p>
        </w:tc>
      </w:tr>
      <w:tr w:rsidR="0046575B" w:rsidRPr="00A66B63" w:rsidTr="0046575B">
        <w:trPr>
          <w:trHeight w:val="1"/>
        </w:trPr>
        <w:tc>
          <w:tcPr>
            <w:tcW w:w="567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4395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Вечер вопросов и ответов.  </w:t>
            </w:r>
            <w:r w:rsidRPr="00A66B6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«Наша история. Возврат к истокам»</w:t>
            </w: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3260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46575B" w:rsidRPr="00A66B63" w:rsidTr="0046575B">
        <w:trPr>
          <w:trHeight w:val="1"/>
        </w:trPr>
        <w:tc>
          <w:tcPr>
            <w:tcW w:w="567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Цикл открытых уроков</w:t>
            </w: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по дисциплинам</w:t>
            </w: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национально-регионального компонента учебного плана образовательной организации (Культура и традиции народов Дагестана, история Дагестана, родные  языки, дагестанская литература)</w:t>
            </w:r>
            <w:r w:rsidRPr="00A66B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   По отд. 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  графику.</w:t>
            </w:r>
          </w:p>
        </w:tc>
        <w:tc>
          <w:tcPr>
            <w:tcW w:w="3260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школы по ВР Мамедова Ф.Р., учителя предметники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75B" w:rsidRPr="00A66B63" w:rsidTr="0046575B">
        <w:trPr>
          <w:trHeight w:val="559"/>
        </w:trPr>
        <w:tc>
          <w:tcPr>
            <w:tcW w:w="567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4395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Цикл бесед с </w:t>
            </w:r>
            <w:r w:rsidRPr="00A66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представителями  религиозных организаций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По отд. графику </w:t>
            </w:r>
          </w:p>
        </w:tc>
        <w:tc>
          <w:tcPr>
            <w:tcW w:w="3260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6575B" w:rsidRPr="00A66B63" w:rsidTr="0046575B">
        <w:trPr>
          <w:trHeight w:val="1421"/>
        </w:trPr>
        <w:tc>
          <w:tcPr>
            <w:tcW w:w="567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395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Беседа</w:t>
            </w:r>
            <w:r w:rsidRPr="00A66B6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A66B63">
              <w:rPr>
                <w:rFonts w:ascii="Times New Roman" w:hAnsi="Times New Roman" w:cs="Times New Roman"/>
                <w:b/>
                <w:sz w:val="24"/>
                <w:szCs w:val="24"/>
              </w:rPr>
              <w:t>с представителями правоохранительных органов.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A66B6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66B63">
              <w:rPr>
                <w:rFonts w:ascii="Times New Roman" w:hAnsi="Times New Roman" w:cs="Times New Roman"/>
                <w:bCs/>
                <w:sz w:val="24"/>
                <w:szCs w:val="24"/>
              </w:rPr>
              <w:t>«Противодействие терроризму, деятельность по предупреждению террористических актов».</w:t>
            </w:r>
          </w:p>
        </w:tc>
        <w:tc>
          <w:tcPr>
            <w:tcW w:w="2126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1 раз в месяц по основной теме программы</w:t>
            </w:r>
          </w:p>
        </w:tc>
        <w:tc>
          <w:tcPr>
            <w:tcW w:w="3260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</w:t>
            </w:r>
          </w:p>
        </w:tc>
      </w:tr>
      <w:tr w:rsidR="0046575B" w:rsidRPr="00A66B63" w:rsidTr="0046575B">
        <w:trPr>
          <w:trHeight w:val="1"/>
        </w:trPr>
        <w:tc>
          <w:tcPr>
            <w:tcW w:w="567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395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Беседы </w:t>
            </w:r>
            <w:r w:rsidRPr="00A66B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66B63">
              <w:rPr>
                <w:rFonts w:ascii="Times New Roman" w:hAnsi="Times New Roman" w:cs="Times New Roman"/>
                <w:b/>
                <w:sz w:val="24"/>
                <w:szCs w:val="24"/>
              </w:rPr>
              <w:t>с инспектором по делам несовершеннолетних и представителями правоохранительных структур.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Темы бесед:</w:t>
            </w:r>
            <w:r w:rsidRPr="00A66B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66B63">
              <w:rPr>
                <w:rFonts w:ascii="Times New Roman" w:hAnsi="Times New Roman" w:cs="Times New Roman"/>
                <w:bCs/>
                <w:sz w:val="24"/>
                <w:szCs w:val="24"/>
              </w:rPr>
              <w:t>«О правовом аспекте нарушений в области морали и нравственности»,   «Уголовная ответственность несовершеннолетних», «Уголовная ответственность за экстремистскую деятельность» и т.д.</w:t>
            </w:r>
          </w:p>
        </w:tc>
        <w:tc>
          <w:tcPr>
            <w:tcW w:w="2126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Каждый квартал  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(4 раза в год).</w:t>
            </w:r>
          </w:p>
        </w:tc>
        <w:tc>
          <w:tcPr>
            <w:tcW w:w="3260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учителя - предметники  </w:t>
            </w:r>
          </w:p>
        </w:tc>
      </w:tr>
      <w:tr w:rsidR="0046575B" w:rsidRPr="00A66B63" w:rsidTr="0046575B">
        <w:trPr>
          <w:trHeight w:val="698"/>
        </w:trPr>
        <w:tc>
          <w:tcPr>
            <w:tcW w:w="567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20</w:t>
            </w:r>
          </w:p>
        </w:tc>
        <w:tc>
          <w:tcPr>
            <w:tcW w:w="4395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Организация  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обсуждений художественных произведений, документально-хроникальных материалов по тематике программы. </w:t>
            </w:r>
          </w:p>
        </w:tc>
        <w:tc>
          <w:tcPr>
            <w:tcW w:w="2126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Регулярно,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2 раза в месяц</w:t>
            </w:r>
          </w:p>
        </w:tc>
        <w:tc>
          <w:tcPr>
            <w:tcW w:w="3260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Учителя – предметники, библиотекарь   </w:t>
            </w:r>
          </w:p>
        </w:tc>
      </w:tr>
      <w:tr w:rsidR="0046575B" w:rsidRPr="00A66B63" w:rsidTr="0046575B">
        <w:trPr>
          <w:trHeight w:val="1703"/>
        </w:trPr>
        <w:tc>
          <w:tcPr>
            <w:tcW w:w="567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21.</w:t>
            </w:r>
          </w:p>
        </w:tc>
        <w:tc>
          <w:tcPr>
            <w:tcW w:w="4395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Выпуск 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печатных изданий, плакатов с информацией по  основной теме программы, организация наглядной агитации с помощью творческих групп учащихся.</w:t>
            </w:r>
          </w:p>
        </w:tc>
        <w:tc>
          <w:tcPr>
            <w:tcW w:w="2126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Регулярно, в течение года.</w:t>
            </w:r>
          </w:p>
        </w:tc>
        <w:tc>
          <w:tcPr>
            <w:tcW w:w="3260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школы по ВР Мамедова Ф.Р., классные руководители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75B" w:rsidRPr="00A66B63" w:rsidTr="0046575B">
        <w:trPr>
          <w:trHeight w:val="1"/>
        </w:trPr>
        <w:tc>
          <w:tcPr>
            <w:tcW w:w="567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22.</w:t>
            </w:r>
          </w:p>
        </w:tc>
        <w:tc>
          <w:tcPr>
            <w:tcW w:w="4395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Организация </w:t>
            </w:r>
            <w:r w:rsidRPr="00A66B63">
              <w:rPr>
                <w:rFonts w:ascii="Times New Roman" w:hAnsi="Times New Roman" w:cs="Times New Roman"/>
                <w:b/>
                <w:sz w:val="24"/>
                <w:szCs w:val="24"/>
              </w:rPr>
              <w:t>работы дискуссионных клубов.</w:t>
            </w:r>
          </w:p>
        </w:tc>
        <w:tc>
          <w:tcPr>
            <w:tcW w:w="2126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260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программы </w:t>
            </w:r>
            <w:proofErr w:type="spellStart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Бахмудова</w:t>
            </w:r>
            <w:proofErr w:type="spellEnd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46575B" w:rsidRPr="00A66B63" w:rsidTr="0046575B">
        <w:trPr>
          <w:trHeight w:val="1"/>
        </w:trPr>
        <w:tc>
          <w:tcPr>
            <w:tcW w:w="567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23.</w:t>
            </w:r>
          </w:p>
        </w:tc>
        <w:tc>
          <w:tcPr>
            <w:tcW w:w="4395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Создание  </w:t>
            </w: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сайта.   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Освещение  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хода  реализации</w:t>
            </w: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размещение  актуальных материалов по основной теме программы.</w:t>
            </w:r>
          </w:p>
        </w:tc>
        <w:tc>
          <w:tcPr>
            <w:tcW w:w="2126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260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информатики. 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75B" w:rsidRPr="00A66B63" w:rsidTr="0046575B">
        <w:trPr>
          <w:trHeight w:val="1"/>
        </w:trPr>
        <w:tc>
          <w:tcPr>
            <w:tcW w:w="567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4395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Поиск,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обработка, накопление, хранение и распространение информации, представляющей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познавательную и воспитательную ценность для учащихся.  </w:t>
            </w: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Pr="00A66B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Работа с источниками информации).</w:t>
            </w:r>
          </w:p>
        </w:tc>
        <w:tc>
          <w:tcPr>
            <w:tcW w:w="2126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3260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программы </w:t>
            </w:r>
            <w:proofErr w:type="spellStart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Бахмудова</w:t>
            </w:r>
            <w:proofErr w:type="spellEnd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46575B" w:rsidRPr="00A66B63" w:rsidTr="0046575B">
        <w:trPr>
          <w:trHeight w:val="1"/>
        </w:trPr>
        <w:tc>
          <w:tcPr>
            <w:tcW w:w="567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25</w:t>
            </w: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Сбор краеведческих </w:t>
            </w:r>
            <w:proofErr w:type="spellStart"/>
            <w:proofErr w:type="gramStart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– исторических</w:t>
            </w:r>
            <w:proofErr w:type="gramEnd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и  культурных материалов для организации выставок, экспозиций в школьном   музее.</w:t>
            </w:r>
          </w:p>
        </w:tc>
        <w:tc>
          <w:tcPr>
            <w:tcW w:w="2126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3260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46575B" w:rsidRPr="00A66B63" w:rsidTr="0046575B">
        <w:trPr>
          <w:trHeight w:val="1"/>
        </w:trPr>
        <w:tc>
          <w:tcPr>
            <w:tcW w:w="567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95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клуба старшеклассников «</w:t>
            </w:r>
            <w:proofErr w:type="spellStart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</w:tc>
        <w:tc>
          <w:tcPr>
            <w:tcW w:w="2126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школы по ВР Мамедова Ф.Р., Ответственный исполнитель программы </w:t>
            </w:r>
            <w:proofErr w:type="spellStart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Бахмудова</w:t>
            </w:r>
            <w:proofErr w:type="spellEnd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46575B" w:rsidRPr="00A66B63" w:rsidTr="0046575B">
        <w:trPr>
          <w:trHeight w:val="1054"/>
        </w:trPr>
        <w:tc>
          <w:tcPr>
            <w:tcW w:w="567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4395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Конкурс рисунков и плакатов.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Тема: </w:t>
            </w: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A66B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Терроризм и насилие глазами детей», 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Cs/>
                <w:sz w:val="24"/>
                <w:szCs w:val="24"/>
              </w:rPr>
              <w:t>«Я - интернационалист».</w:t>
            </w: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26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Апрель - май </w:t>
            </w:r>
          </w:p>
        </w:tc>
        <w:tc>
          <w:tcPr>
            <w:tcW w:w="3260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Учитель </w:t>
            </w:r>
            <w:proofErr w:type="gramStart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46575B" w:rsidRPr="00A66B63" w:rsidTr="0046575B">
        <w:trPr>
          <w:trHeight w:val="1"/>
        </w:trPr>
        <w:tc>
          <w:tcPr>
            <w:tcW w:w="567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4395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Конкурс стихов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по тематике программы.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46575B" w:rsidRPr="00A66B63" w:rsidTr="0046575B">
        <w:trPr>
          <w:trHeight w:val="1"/>
        </w:trPr>
        <w:tc>
          <w:tcPr>
            <w:tcW w:w="567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4395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Конкурс исполнителей песен на языках народов Дагестана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6575B" w:rsidRPr="00A66B63" w:rsidTr="0046575B">
        <w:trPr>
          <w:trHeight w:val="615"/>
        </w:trPr>
        <w:tc>
          <w:tcPr>
            <w:tcW w:w="567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</w:t>
            </w:r>
          </w:p>
        </w:tc>
        <w:tc>
          <w:tcPr>
            <w:tcW w:w="4395" w:type="dxa"/>
          </w:tcPr>
          <w:p w:rsidR="0046575B" w:rsidRPr="00A66B63" w:rsidRDefault="0046575B" w:rsidP="00465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Конкурс исследовательских и творческих проектов 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по тематике программы.</w:t>
            </w:r>
          </w:p>
        </w:tc>
        <w:tc>
          <w:tcPr>
            <w:tcW w:w="2126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школы по ВР Мамедова Ф.Р.</w:t>
            </w:r>
          </w:p>
        </w:tc>
      </w:tr>
      <w:tr w:rsidR="0046575B" w:rsidRPr="00A66B63" w:rsidTr="0046575B">
        <w:trPr>
          <w:trHeight w:val="1"/>
        </w:trPr>
        <w:tc>
          <w:tcPr>
            <w:tcW w:w="567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4395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Показ – презентация 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 национальной одежды народов Дагестана</w:t>
            </w: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Pr="00A66B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</w:t>
            </w:r>
            <w:r w:rsidRPr="00A66B63">
              <w:rPr>
                <w:rFonts w:ascii="Times New Roman" w:hAnsi="Times New Roman" w:cs="Times New Roman"/>
                <w:bCs/>
                <w:sz w:val="24"/>
                <w:szCs w:val="24"/>
              </w:rPr>
              <w:t>Дагестанская национальная одежда».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260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, технологии</w:t>
            </w:r>
          </w:p>
        </w:tc>
      </w:tr>
      <w:tr w:rsidR="0046575B" w:rsidRPr="00A66B63" w:rsidTr="0046575B">
        <w:trPr>
          <w:trHeight w:val="1"/>
        </w:trPr>
        <w:tc>
          <w:tcPr>
            <w:tcW w:w="567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4395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Организация выставки 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« </w:t>
            </w: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Духовная культуры народов Дагестана»</w:t>
            </w:r>
            <w:r w:rsidRPr="00A66B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(экспонаты выставки –  книги, картины, рукописи известных людей, отзывы, материалы СМИ разных лет и т.д.).</w:t>
            </w:r>
          </w:p>
        </w:tc>
        <w:tc>
          <w:tcPr>
            <w:tcW w:w="2126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Апреля </w:t>
            </w:r>
          </w:p>
        </w:tc>
        <w:tc>
          <w:tcPr>
            <w:tcW w:w="3260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школы по ВР Мамедова Ф.Р., учитель </w:t>
            </w:r>
            <w:proofErr w:type="gramStart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46575B" w:rsidRPr="00A66B63" w:rsidTr="0046575B">
        <w:trPr>
          <w:trHeight w:val="2556"/>
        </w:trPr>
        <w:tc>
          <w:tcPr>
            <w:tcW w:w="567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3</w:t>
            </w:r>
            <w:proofErr w:type="spellStart"/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proofErr w:type="spellEnd"/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Оформление стендов: 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6B63">
              <w:rPr>
                <w:rFonts w:ascii="Times New Roman" w:hAnsi="Times New Roman" w:cs="Times New Roman"/>
                <w:bCs/>
                <w:sz w:val="24"/>
                <w:szCs w:val="24"/>
              </w:rPr>
              <w:t>. «Они прославили Дагестан»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(общественные   деятели, известные  ученые, спортсмены республики, района, города, села).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66B63">
              <w:rPr>
                <w:rFonts w:ascii="Times New Roman" w:hAnsi="Times New Roman" w:cs="Times New Roman"/>
                <w:bCs/>
                <w:sz w:val="24"/>
                <w:szCs w:val="24"/>
              </w:rPr>
              <w:t>«Известные женщины  нашего населенного пункта села, республики, России»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B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</w:t>
            </w:r>
            <w:r w:rsidRPr="00A66B63">
              <w:rPr>
                <w:rFonts w:ascii="Times New Roman" w:hAnsi="Times New Roman" w:cs="Times New Roman"/>
                <w:bCs/>
                <w:sz w:val="24"/>
                <w:szCs w:val="24"/>
              </w:rPr>
              <w:t>Исламские ученые Дагестана</w:t>
            </w:r>
            <w:r w:rsidRPr="00A66B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».</w:t>
            </w:r>
          </w:p>
        </w:tc>
        <w:tc>
          <w:tcPr>
            <w:tcW w:w="2126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3260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6575B" w:rsidRPr="00A66B63" w:rsidTr="0046575B">
        <w:trPr>
          <w:trHeight w:val="1832"/>
        </w:trPr>
        <w:tc>
          <w:tcPr>
            <w:tcW w:w="567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4395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Вечер памяти </w:t>
            </w:r>
            <w:r w:rsidRPr="00A66B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сотрудников правоохранительных органов,  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общественных и государственных деятелей республики погибших от рук террористов</w:t>
            </w:r>
            <w:proofErr w:type="gramStart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126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вожатая  </w:t>
            </w:r>
            <w:proofErr w:type="spellStart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Агабаева</w:t>
            </w:r>
            <w:proofErr w:type="spellEnd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</w:tr>
      <w:tr w:rsidR="0046575B" w:rsidRPr="00A66B63" w:rsidTr="0046575B">
        <w:trPr>
          <w:trHeight w:val="1"/>
        </w:trPr>
        <w:tc>
          <w:tcPr>
            <w:tcW w:w="567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36.</w:t>
            </w:r>
          </w:p>
        </w:tc>
        <w:tc>
          <w:tcPr>
            <w:tcW w:w="4395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Подготовка  цикла телепередач, видеофильмов 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 на духовно-нравственные  темы, их демонстрация по местным телеканалам. </w:t>
            </w:r>
          </w:p>
        </w:tc>
        <w:tc>
          <w:tcPr>
            <w:tcW w:w="2126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Постоянно, по мере накопления необходимой информации.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школы по ВР Мамедова Ф.Р.. Заместитель директора школы по ИКТ </w:t>
            </w:r>
            <w:proofErr w:type="spellStart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Ф.Д.</w:t>
            </w:r>
          </w:p>
        </w:tc>
      </w:tr>
      <w:tr w:rsidR="0046575B" w:rsidRPr="00A66B63" w:rsidTr="0046575B">
        <w:trPr>
          <w:trHeight w:val="2015"/>
        </w:trPr>
        <w:tc>
          <w:tcPr>
            <w:tcW w:w="567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37.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Фестиваль народов Дагестана.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Праздничное общешкольное мероприятие, приуроченное к празднику  «День единства народов Дагестана».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Театрализованное представление.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обрядов, обычаев разных  народов Дагестана. </w:t>
            </w:r>
          </w:p>
        </w:tc>
        <w:tc>
          <w:tcPr>
            <w:tcW w:w="2126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школы по ВР Мамедова Ф.Р., вожатая </w:t>
            </w:r>
            <w:proofErr w:type="spellStart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Агабаева</w:t>
            </w:r>
            <w:proofErr w:type="spellEnd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Г.С. 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75B" w:rsidRPr="00A66B63" w:rsidTr="0046575B">
        <w:trPr>
          <w:trHeight w:val="848"/>
        </w:trPr>
        <w:tc>
          <w:tcPr>
            <w:tcW w:w="567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38.</w:t>
            </w:r>
          </w:p>
        </w:tc>
        <w:tc>
          <w:tcPr>
            <w:tcW w:w="4395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Организация встреч: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со старожилами города, села, района;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- с работниками военного комиссариата.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Сентябрь.</w:t>
            </w:r>
          </w:p>
        </w:tc>
        <w:tc>
          <w:tcPr>
            <w:tcW w:w="3260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ОБЖ   </w:t>
            </w:r>
          </w:p>
        </w:tc>
      </w:tr>
      <w:tr w:rsidR="0046575B" w:rsidRPr="00A66B63" w:rsidTr="0046575B">
        <w:trPr>
          <w:trHeight w:val="1"/>
        </w:trPr>
        <w:tc>
          <w:tcPr>
            <w:tcW w:w="567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4395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Организация экскурсий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 памятным местам, ознакомление с памятниками истории, культуры народов Дагестана 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(Дербент, </w:t>
            </w:r>
            <w:proofErr w:type="spellStart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Ахульго</w:t>
            </w:r>
            <w:proofErr w:type="spellEnd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, Гуниб…). </w:t>
            </w:r>
          </w:p>
        </w:tc>
        <w:tc>
          <w:tcPr>
            <w:tcW w:w="2126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программы </w:t>
            </w:r>
            <w:proofErr w:type="spellStart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Бахмудова</w:t>
            </w:r>
            <w:proofErr w:type="spellEnd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46575B" w:rsidRPr="00A66B63" w:rsidTr="0046575B">
        <w:trPr>
          <w:trHeight w:val="1"/>
        </w:trPr>
        <w:tc>
          <w:tcPr>
            <w:tcW w:w="567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4395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Конкурс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девушек 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«</w:t>
            </w: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Я –дагестанка</w:t>
            </w: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».</w:t>
            </w:r>
          </w:p>
        </w:tc>
        <w:tc>
          <w:tcPr>
            <w:tcW w:w="2126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60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вожатая </w:t>
            </w:r>
            <w:proofErr w:type="spellStart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Агабаева</w:t>
            </w:r>
            <w:proofErr w:type="spellEnd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Г.С. </w:t>
            </w:r>
          </w:p>
        </w:tc>
      </w:tr>
      <w:tr w:rsidR="0046575B" w:rsidRPr="00A66B63" w:rsidTr="0046575B">
        <w:trPr>
          <w:trHeight w:val="1"/>
        </w:trPr>
        <w:tc>
          <w:tcPr>
            <w:tcW w:w="567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41.</w:t>
            </w:r>
          </w:p>
        </w:tc>
        <w:tc>
          <w:tcPr>
            <w:tcW w:w="4395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Конкурс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юношей </w:t>
            </w:r>
          </w:p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«Я, горец – дагестанец».</w:t>
            </w:r>
          </w:p>
        </w:tc>
        <w:tc>
          <w:tcPr>
            <w:tcW w:w="2126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60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вожатая </w:t>
            </w:r>
            <w:proofErr w:type="spellStart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Агабаева</w:t>
            </w:r>
            <w:proofErr w:type="spellEnd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</w:tr>
      <w:tr w:rsidR="0046575B" w:rsidRPr="00A66B63" w:rsidTr="0046575B">
        <w:trPr>
          <w:trHeight w:val="1"/>
        </w:trPr>
        <w:tc>
          <w:tcPr>
            <w:tcW w:w="567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42.</w:t>
            </w:r>
          </w:p>
        </w:tc>
        <w:tc>
          <w:tcPr>
            <w:tcW w:w="4395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Выступление самодеятельных художественных коллективов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66B6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«Традиции и современность». </w:t>
            </w:r>
          </w:p>
        </w:tc>
        <w:tc>
          <w:tcPr>
            <w:tcW w:w="2126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60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66B63">
              <w:rPr>
                <w:rFonts w:ascii="Times New Roman" w:hAnsi="Times New Roman" w:cs="Times New Roman"/>
                <w:sz w:val="24"/>
                <w:szCs w:val="24"/>
              </w:rPr>
              <w:t>иректора школы по ВР Мамедова Ф.Р., учитель музыки</w:t>
            </w:r>
          </w:p>
        </w:tc>
      </w:tr>
      <w:tr w:rsidR="0046575B" w:rsidRPr="00A66B63" w:rsidTr="0046575B">
        <w:trPr>
          <w:trHeight w:val="1542"/>
        </w:trPr>
        <w:tc>
          <w:tcPr>
            <w:tcW w:w="567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Подведение итогов.</w:t>
            </w:r>
          </w:p>
          <w:p w:rsidR="0046575B" w:rsidRPr="00A66B63" w:rsidRDefault="0046575B" w:rsidP="00465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Заключительный круглый стол</w:t>
            </w: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исполнителей программы, ответственных лиц, представителей общественности. Оценка проведенных мероприятий.</w:t>
            </w:r>
          </w:p>
        </w:tc>
        <w:tc>
          <w:tcPr>
            <w:tcW w:w="2126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60" w:type="dxa"/>
          </w:tcPr>
          <w:p w:rsidR="0046575B" w:rsidRPr="00A66B63" w:rsidRDefault="0046575B" w:rsidP="00A66B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66B6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Ибрагимова З.Д. </w:t>
            </w:r>
          </w:p>
        </w:tc>
      </w:tr>
    </w:tbl>
    <w:p w:rsidR="003E7F20" w:rsidRPr="00A66B63" w:rsidRDefault="003E7F20" w:rsidP="00A66B63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3E7F20" w:rsidRPr="00A66B63" w:rsidSect="003E7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81828"/>
    <w:multiLevelType w:val="hybridMultilevel"/>
    <w:tmpl w:val="ED3485B2"/>
    <w:lvl w:ilvl="0" w:tplc="483EE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2502C"/>
    <w:multiLevelType w:val="hybridMultilevel"/>
    <w:tmpl w:val="ED3485B2"/>
    <w:lvl w:ilvl="0" w:tplc="483EE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391E"/>
    <w:rsid w:val="001301A0"/>
    <w:rsid w:val="003E7F20"/>
    <w:rsid w:val="00427BD0"/>
    <w:rsid w:val="0046575B"/>
    <w:rsid w:val="004B329D"/>
    <w:rsid w:val="007A391E"/>
    <w:rsid w:val="00A66B63"/>
    <w:rsid w:val="00AD2B12"/>
    <w:rsid w:val="00F65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91E"/>
    <w:pPr>
      <w:spacing w:after="1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91E"/>
    <w:pPr>
      <w:ind w:left="720"/>
      <w:contextualSpacing/>
    </w:pPr>
  </w:style>
  <w:style w:type="table" w:styleId="a4">
    <w:name w:val="Table Grid"/>
    <w:basedOn w:val="a1"/>
    <w:uiPriority w:val="59"/>
    <w:rsid w:val="00A66B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66B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Мой компьютер</cp:lastModifiedBy>
  <cp:revision>2</cp:revision>
  <cp:lastPrinted>2018-12-29T08:12:00Z</cp:lastPrinted>
  <dcterms:created xsi:type="dcterms:W3CDTF">2019-01-10T12:30:00Z</dcterms:created>
  <dcterms:modified xsi:type="dcterms:W3CDTF">2019-01-10T12:30:00Z</dcterms:modified>
</cp:coreProperties>
</file>